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FDE2" w14:textId="77777777" w:rsidR="004434C4" w:rsidRDefault="004434C4" w:rsidP="004434C4">
      <w:pPr>
        <w:pStyle w:val="NormalWeb"/>
        <w:spacing w:before="0" w:beforeAutospacing="0" w:after="0" w:afterAutospacing="0"/>
        <w:rPr>
          <w:rStyle w:val="Strong"/>
          <w:rFonts w:asciiTheme="minorHAnsi" w:eastAsiaTheme="majorEastAsia" w:hAnsiTheme="minorHAnsi"/>
        </w:rPr>
      </w:pPr>
      <w:r w:rsidRPr="004434C4">
        <w:rPr>
          <w:rStyle w:val="Strong"/>
          <w:rFonts w:asciiTheme="minorHAnsi" w:eastAsiaTheme="majorEastAsia" w:hAnsiTheme="minorHAnsi"/>
        </w:rPr>
        <w:t>Bulletin #4: For Parents of Ages 16+</w:t>
      </w:r>
    </w:p>
    <w:p w14:paraId="49E7866E" w14:textId="77777777" w:rsidR="004434C4" w:rsidRDefault="004434C4" w:rsidP="004434C4">
      <w:pPr>
        <w:pStyle w:val="NormalWeb"/>
        <w:spacing w:before="0" w:beforeAutospacing="0" w:after="0" w:afterAutospacing="0"/>
        <w:rPr>
          <w:rStyle w:val="Strong"/>
          <w:rFonts w:asciiTheme="minorHAnsi" w:eastAsiaTheme="majorEastAsia" w:hAnsiTheme="minorHAnsi"/>
        </w:rPr>
      </w:pPr>
      <w:r w:rsidRPr="004434C4">
        <w:rPr>
          <w:rFonts w:asciiTheme="minorHAnsi" w:hAnsiTheme="minorHAnsi"/>
        </w:rPr>
        <w:br/>
      </w:r>
      <w:r w:rsidRPr="004434C4">
        <w:rPr>
          <w:rStyle w:val="Strong"/>
          <w:rFonts w:asciiTheme="minorHAnsi" w:eastAsiaTheme="majorEastAsia" w:hAnsiTheme="minorHAnsi"/>
        </w:rPr>
        <w:t>Teens, Privacy, and the Illusion of Control</w:t>
      </w:r>
    </w:p>
    <w:p w14:paraId="319D65E6" w14:textId="63953F95" w:rsidR="001D5420" w:rsidRDefault="004434C4" w:rsidP="004434C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434C4">
        <w:rPr>
          <w:rFonts w:asciiTheme="minorHAnsi" w:hAnsiTheme="minorHAnsi"/>
        </w:rPr>
        <w:br/>
      </w:r>
      <w:r w:rsidR="001D5420" w:rsidRPr="001D5420">
        <w:rPr>
          <w:rFonts w:asciiTheme="minorHAnsi" w:hAnsiTheme="minorHAnsi"/>
        </w:rPr>
        <w:t>Teens believe they’re in control of their online lives</w:t>
      </w:r>
      <w:r w:rsidR="001D5420">
        <w:rPr>
          <w:rFonts w:asciiTheme="minorHAnsi" w:hAnsiTheme="minorHAnsi"/>
        </w:rPr>
        <w:t xml:space="preserve"> and that their </w:t>
      </w:r>
      <w:r w:rsidR="001D5420" w:rsidRPr="004434C4">
        <w:rPr>
          <w:rFonts w:asciiTheme="minorHAnsi" w:hAnsiTheme="minorHAnsi"/>
        </w:rPr>
        <w:t>“private” posts are safe</w:t>
      </w:r>
      <w:r w:rsidR="001D5420" w:rsidRPr="001D5420">
        <w:rPr>
          <w:rFonts w:asciiTheme="minorHAnsi" w:hAnsiTheme="minorHAnsi"/>
        </w:rPr>
        <w:t>. But the truth is, even private posts can be screenshot, forwarded, or archived</w:t>
      </w:r>
      <w:r w:rsidR="001D5420" w:rsidRPr="001D5420">
        <w:rPr>
          <w:rFonts w:asciiTheme="minorHAnsi" w:hAnsiTheme="minorHAnsi"/>
        </w:rPr>
        <w:t xml:space="preserve"> </w:t>
      </w:r>
      <w:r w:rsidR="001D5420" w:rsidRPr="004434C4">
        <w:rPr>
          <w:rFonts w:asciiTheme="minorHAnsi" w:hAnsiTheme="minorHAnsi"/>
        </w:rPr>
        <w:t>forever</w:t>
      </w:r>
      <w:r w:rsidR="001D5420" w:rsidRPr="001D5420">
        <w:rPr>
          <w:rFonts w:asciiTheme="minorHAnsi" w:hAnsiTheme="minorHAnsi"/>
        </w:rPr>
        <w:t xml:space="preserve">. </w:t>
      </w:r>
    </w:p>
    <w:p w14:paraId="0389191A" w14:textId="77777777" w:rsidR="001D5420" w:rsidRDefault="001D5420" w:rsidP="004434C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15A58EBA" w14:textId="5F933E98" w:rsidR="001D5420" w:rsidRDefault="001D5420" w:rsidP="004434C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1D5420">
        <w:rPr>
          <w:rFonts w:asciiTheme="minorHAnsi" w:hAnsiTheme="minorHAnsi"/>
        </w:rPr>
        <w:t xml:space="preserve">Talk to your teen about digital footprints: what they share today </w:t>
      </w:r>
      <w:r w:rsidRPr="004434C4">
        <w:rPr>
          <w:rFonts w:asciiTheme="minorHAnsi" w:hAnsiTheme="minorHAnsi"/>
        </w:rPr>
        <w:t xml:space="preserve">could affect college admissions, job opportunities, and personal safety. </w:t>
      </w:r>
    </w:p>
    <w:p w14:paraId="02D83AED" w14:textId="77777777" w:rsidR="004434C4" w:rsidRPr="004434C4" w:rsidRDefault="004434C4" w:rsidP="004434C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1A7660F5" w14:textId="77777777" w:rsidR="004434C4" w:rsidRPr="004434C4" w:rsidRDefault="004434C4" w:rsidP="004434C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434C4">
        <w:rPr>
          <w:rStyle w:val="Strong"/>
          <w:rFonts w:asciiTheme="minorHAnsi" w:eastAsiaTheme="majorEastAsia" w:hAnsiTheme="minorHAnsi"/>
        </w:rPr>
        <w:t>What You Can Do</w:t>
      </w:r>
    </w:p>
    <w:p w14:paraId="4A724DC7" w14:textId="77777777" w:rsidR="004434C4" w:rsidRPr="004434C4" w:rsidRDefault="004434C4" w:rsidP="004434C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4434C4">
        <w:rPr>
          <w:rFonts w:asciiTheme="minorHAnsi" w:hAnsiTheme="minorHAnsi"/>
        </w:rPr>
        <w:t>Discuss how online actions can impact the future.</w:t>
      </w:r>
    </w:p>
    <w:p w14:paraId="1E1E9CAB" w14:textId="77777777" w:rsidR="004434C4" w:rsidRPr="004434C4" w:rsidRDefault="004434C4" w:rsidP="004434C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4434C4">
        <w:rPr>
          <w:rFonts w:asciiTheme="minorHAnsi" w:hAnsiTheme="minorHAnsi"/>
        </w:rPr>
        <w:t>Ask: “Would you post this if your future boss could see it?”</w:t>
      </w:r>
    </w:p>
    <w:p w14:paraId="176D09A4" w14:textId="77777777" w:rsidR="004434C4" w:rsidRPr="004434C4" w:rsidRDefault="004434C4" w:rsidP="004434C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4434C4">
        <w:rPr>
          <w:rFonts w:asciiTheme="minorHAnsi" w:hAnsiTheme="minorHAnsi"/>
        </w:rPr>
        <w:t>Guide them from monitoring to mentoring—encourage thoughtful choices.</w:t>
      </w:r>
    </w:p>
    <w:p w14:paraId="4B9196E3" w14:textId="77777777" w:rsidR="007F64B2" w:rsidRPr="004434C4" w:rsidRDefault="007F64B2" w:rsidP="004434C4"/>
    <w:sectPr w:rsidR="007F64B2" w:rsidRPr="00443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17145"/>
    <w:multiLevelType w:val="multilevel"/>
    <w:tmpl w:val="7090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42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C4"/>
    <w:rsid w:val="00187787"/>
    <w:rsid w:val="001B24A4"/>
    <w:rsid w:val="001D5420"/>
    <w:rsid w:val="002D2A71"/>
    <w:rsid w:val="00424D08"/>
    <w:rsid w:val="004434C4"/>
    <w:rsid w:val="007F64B2"/>
    <w:rsid w:val="00E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510A9"/>
  <w15:chartTrackingRefBased/>
  <w15:docId w15:val="{944BF5A4-CA73-7840-BDE8-D421C2BF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4D08"/>
    <w:pPr>
      <w:keepNext/>
      <w:keepLines/>
      <w:pBdr>
        <w:bottom w:val="single" w:sz="4" w:space="1" w:color="auto"/>
      </w:pBdr>
      <w:spacing w:before="200" w:after="180" w:line="300" w:lineRule="exact"/>
      <w:outlineLvl w:val="1"/>
    </w:pPr>
    <w:rPr>
      <w:rFonts w:asciiTheme="majorHAnsi" w:eastAsiaTheme="majorEastAsia" w:hAnsiTheme="majorHAnsi" w:cstheme="majorBidi"/>
      <w:b/>
      <w:bCs/>
      <w:caps/>
      <w:color w:val="A8805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4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4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4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4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4D08"/>
    <w:rPr>
      <w:rFonts w:asciiTheme="majorHAnsi" w:eastAsiaTheme="majorEastAsia" w:hAnsiTheme="majorHAnsi" w:cstheme="majorBidi"/>
      <w:b/>
      <w:bCs/>
      <w:caps/>
      <w:color w:val="A88052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3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4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4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4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4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34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43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Jacobson</dc:creator>
  <cp:keywords/>
  <dc:description/>
  <cp:lastModifiedBy>Kristine Jacobson</cp:lastModifiedBy>
  <cp:revision>2</cp:revision>
  <dcterms:created xsi:type="dcterms:W3CDTF">2025-08-08T21:06:00Z</dcterms:created>
  <dcterms:modified xsi:type="dcterms:W3CDTF">2025-08-08T21:13:00Z</dcterms:modified>
</cp:coreProperties>
</file>